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A8CD" w14:textId="75E056BB" w:rsidR="00382D1A" w:rsidRDefault="00382D1A" w:rsidP="00382D1A">
      <w:pPr>
        <w:spacing w:after="0" w:line="360" w:lineRule="auto"/>
        <w:jc w:val="both"/>
        <w:rPr>
          <w:rFonts w:ascii="Arial" w:hAnsi="Arial" w:cs="Arial"/>
        </w:rPr>
      </w:pPr>
      <w:r w:rsidRPr="007E7F35">
        <w:rPr>
          <w:rFonts w:ascii="Arial" w:eastAsia="Times New Roman" w:hAnsi="Arial" w:cs="Arial"/>
          <w:sz w:val="24"/>
          <w:szCs w:val="24"/>
          <w:lang w:eastAsia="pt-BR"/>
        </w:rPr>
        <w:t>Ata da</w:t>
      </w:r>
      <w:r w:rsidR="003120D5">
        <w:rPr>
          <w:rFonts w:ascii="Arial" w:eastAsia="Times New Roman" w:hAnsi="Arial" w:cs="Arial"/>
          <w:sz w:val="24"/>
          <w:szCs w:val="24"/>
          <w:lang w:eastAsia="pt-BR"/>
        </w:rPr>
        <w:t xml:space="preserve"> DECIMA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2066">
        <w:rPr>
          <w:rFonts w:ascii="Arial" w:eastAsia="Times New Roman" w:hAnsi="Arial" w:cs="Arial"/>
          <w:sz w:val="24"/>
          <w:szCs w:val="24"/>
          <w:lang w:eastAsia="pt-BR"/>
        </w:rPr>
        <w:t xml:space="preserve">PRIMEIRA 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reunião ORDINÁRIA do segundo ano Legislativo da sétima Legislatura da Câmara Municipal de Primavera de Rondônia, realizada no dia </w:t>
      </w:r>
      <w:r w:rsidR="008E2066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120D5">
        <w:rPr>
          <w:rFonts w:ascii="Arial" w:eastAsia="Times New Roman" w:hAnsi="Arial" w:cs="Arial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120D5">
        <w:rPr>
          <w:rFonts w:ascii="Arial" w:eastAsia="Times New Roman" w:hAnsi="Arial" w:cs="Arial"/>
          <w:sz w:val="24"/>
          <w:szCs w:val="24"/>
          <w:lang w:eastAsia="pt-BR"/>
        </w:rPr>
        <w:t>VEMBR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de 2022, às </w:t>
      </w:r>
      <w:r w:rsidR="008E2066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 HORAS, no Plenário Ângelo Miguel Ferreira, em que dando início o Presidente da comissão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FINANÇAS E ORÇAMENTO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>, Sr.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Rogério Barbosa Rodrigues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, convidou o Vice-presidente Sr.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Fábio Leandro Pinheiro </w:t>
      </w:r>
      <w:r w:rsidRPr="007E7F35">
        <w:rPr>
          <w:rFonts w:ascii="Arial" w:eastAsia="Times New Roman" w:hAnsi="Arial" w:cs="Arial"/>
          <w:sz w:val="24"/>
          <w:szCs w:val="24"/>
          <w:lang w:eastAsia="pt-BR"/>
        </w:rPr>
        <w:t xml:space="preserve">e o membro Sr. Cristóvão Lourenço, constatado o quórum legal deram início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5F71C2">
        <w:rPr>
          <w:rFonts w:ascii="Arial" w:eastAsia="Times New Roman" w:hAnsi="Arial" w:cs="Arial"/>
          <w:sz w:val="24"/>
          <w:szCs w:val="24"/>
          <w:lang w:eastAsia="pt-BR"/>
        </w:rPr>
        <w:t>nalisa</w:t>
      </w:r>
      <w:r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3120D5">
        <w:rPr>
          <w:rFonts w:ascii="Arial" w:hAnsi="Arial" w:cs="Arial"/>
          <w:b/>
          <w:color w:val="000000" w:themeColor="text1"/>
        </w:rPr>
        <w:t xml:space="preserve"> O </w:t>
      </w:r>
      <w:r w:rsidR="003120D5">
        <w:rPr>
          <w:rFonts w:ascii="Arial" w:eastAsia="Calibri" w:hAnsi="Arial" w:cs="Arial"/>
          <w:b/>
        </w:rPr>
        <w:t>PROJETO DE LEI</w:t>
      </w:r>
      <w:r w:rsidR="003120D5" w:rsidRPr="00DB5A88">
        <w:rPr>
          <w:rFonts w:ascii="Arial" w:hAnsi="Arial" w:cs="Arial"/>
        </w:rPr>
        <w:t xml:space="preserve"> </w:t>
      </w:r>
      <w:r w:rsidR="003120D5">
        <w:rPr>
          <w:rFonts w:ascii="Arial" w:hAnsi="Arial" w:cs="Arial"/>
          <w:b/>
          <w:bCs/>
        </w:rPr>
        <w:t>ORDINÁRIA N°1</w:t>
      </w:r>
      <w:r w:rsidR="008E2066">
        <w:rPr>
          <w:rFonts w:ascii="Arial" w:hAnsi="Arial" w:cs="Arial"/>
          <w:b/>
          <w:bCs/>
        </w:rPr>
        <w:t>00</w:t>
      </w:r>
      <w:r w:rsidR="003120D5">
        <w:rPr>
          <w:rFonts w:ascii="Arial" w:hAnsi="Arial" w:cs="Arial"/>
          <w:b/>
          <w:bCs/>
        </w:rPr>
        <w:t xml:space="preserve">/GP/2022 </w:t>
      </w:r>
      <w:r w:rsidR="003120D5">
        <w:rPr>
          <w:iCs/>
        </w:rPr>
        <w:t>que “</w:t>
      </w:r>
      <w:r w:rsidR="008E2066" w:rsidRPr="00447E83">
        <w:rPr>
          <w:rFonts w:ascii="Arial" w:eastAsia="Times New Roman" w:hAnsi="Arial" w:cs="Arial"/>
          <w:b/>
          <w:sz w:val="24"/>
          <w:szCs w:val="24"/>
          <w:lang w:eastAsia="pt-BR"/>
        </w:rPr>
        <w:t>Estima a Receita e Fixa a Despesa do município de Primavera de Rondônia para o exercício financeiro de 2023</w:t>
      </w:r>
      <w:r w:rsidR="003120D5" w:rsidRPr="00382D1A">
        <w:rPr>
          <w:iCs/>
        </w:rPr>
        <w:t>”</w:t>
      </w:r>
      <w:r w:rsidR="0035288F">
        <w:rPr>
          <w:rFonts w:ascii="Arial" w:eastAsia="Calibri" w:hAnsi="Arial" w:cs="Arial"/>
          <w:b/>
        </w:rPr>
        <w:t xml:space="preserve"> </w:t>
      </w:r>
      <w:r w:rsidR="0035288F">
        <w:rPr>
          <w:rFonts w:ascii="Arial" w:hAnsi="Arial" w:cs="Arial"/>
        </w:rPr>
        <w:t>encontram-se</w:t>
      </w:r>
      <w:r w:rsidR="0035288F" w:rsidRPr="005F71C2">
        <w:rPr>
          <w:rFonts w:ascii="Arial" w:hAnsi="Arial" w:cs="Arial"/>
        </w:rPr>
        <w:t xml:space="preserve"> dentro dos parâmetros</w:t>
      </w:r>
      <w:r w:rsidR="0035288F">
        <w:rPr>
          <w:rFonts w:ascii="Arial" w:hAnsi="Arial" w:cs="Arial"/>
        </w:rPr>
        <w:t xml:space="preserve"> </w:t>
      </w:r>
      <w:r w:rsidR="0035288F" w:rsidRPr="005F71C2">
        <w:rPr>
          <w:rFonts w:ascii="Arial" w:hAnsi="Arial" w:cs="Arial"/>
        </w:rPr>
        <w:t xml:space="preserve">legais e constitucionais, optando e </w:t>
      </w:r>
      <w:r w:rsidR="0035288F">
        <w:rPr>
          <w:rFonts w:ascii="Arial" w:hAnsi="Arial" w:cs="Arial"/>
        </w:rPr>
        <w:t xml:space="preserve">concedendo </w:t>
      </w:r>
      <w:r w:rsidR="0035288F" w:rsidRPr="000F577E">
        <w:rPr>
          <w:rFonts w:ascii="Arial" w:hAnsi="Arial" w:cs="Arial"/>
          <w:b/>
        </w:rPr>
        <w:t>PARECER FAVORÁVEL</w:t>
      </w:r>
      <w:r w:rsidR="0035288F">
        <w:rPr>
          <w:rFonts w:ascii="Arial" w:hAnsi="Arial" w:cs="Arial"/>
        </w:rPr>
        <w:t xml:space="preserve"> aos projetos. </w:t>
      </w:r>
      <w:r w:rsidR="0035288F" w:rsidRPr="005F71C2">
        <w:rPr>
          <w:rFonts w:ascii="Arial" w:hAnsi="Arial" w:cs="Arial"/>
        </w:rPr>
        <w:t>Encaminhamos ao presidente para demais trâmites legais</w:t>
      </w:r>
    </w:p>
    <w:p w14:paraId="6AC69546" w14:textId="77777777" w:rsidR="001908E9" w:rsidRDefault="001908E9" w:rsidP="001908E9">
      <w:pPr>
        <w:spacing w:line="360" w:lineRule="auto"/>
        <w:jc w:val="both"/>
        <w:rPr>
          <w:rFonts w:ascii="Arial" w:hAnsi="Arial" w:cs="Arial"/>
        </w:rPr>
      </w:pPr>
    </w:p>
    <w:p w14:paraId="5F598D66" w14:textId="2BB26773" w:rsidR="001908E9" w:rsidRDefault="001908E9" w:rsidP="001908E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Este é o parecer </w:t>
      </w:r>
      <w:r>
        <w:rPr>
          <w:sz w:val="26"/>
          <w:szCs w:val="26"/>
          <w:lang w:val="pt-PT"/>
        </w:rPr>
        <w:t>C.F.O</w:t>
      </w:r>
    </w:p>
    <w:p w14:paraId="09925C59" w14:textId="77777777" w:rsidR="001908E9" w:rsidRDefault="001908E9" w:rsidP="001908E9">
      <w:pPr>
        <w:spacing w:line="360" w:lineRule="auto"/>
        <w:jc w:val="both"/>
        <w:rPr>
          <w:rFonts w:ascii="Arial" w:hAnsi="Arial" w:cs="Arial"/>
        </w:rPr>
      </w:pPr>
    </w:p>
    <w:p w14:paraId="4B99A2F5" w14:textId="2DC65BA4" w:rsidR="00382D1A" w:rsidRPr="001908E9" w:rsidRDefault="001908E9" w:rsidP="001908E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Departamento das comissões, </w:t>
      </w:r>
      <w:r w:rsidR="008E206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novembro de 2022</w:t>
      </w:r>
      <w:r w:rsidR="00382D1A"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.</w:t>
      </w:r>
    </w:p>
    <w:p w14:paraId="600D7C3A" w14:textId="362A60A3" w:rsidR="00382D1A" w:rsidRDefault="00382D1A" w:rsidP="00382D1A">
      <w:pPr>
        <w:rPr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1770A" wp14:editId="76C3626D">
                <wp:simplePos x="0" y="0"/>
                <wp:positionH relativeFrom="column">
                  <wp:posOffset>1005840</wp:posOffset>
                </wp:positionH>
                <wp:positionV relativeFrom="paragraph">
                  <wp:posOffset>120650</wp:posOffset>
                </wp:positionV>
                <wp:extent cx="3000375" cy="3971925"/>
                <wp:effectExtent l="9525" t="11430" r="9525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9F31" w14:textId="77777777" w:rsidR="00382D1A" w:rsidRDefault="00382D1A" w:rsidP="00382D1A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49E7C549" w14:textId="77777777" w:rsidR="00382D1A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</w:t>
                            </w:r>
                            <w:r w:rsidRPr="00984F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                       </w:t>
                            </w:r>
                          </w:p>
                          <w:p w14:paraId="5B885AFC" w14:textId="77777777" w:rsidR="00382D1A" w:rsidRPr="00984F08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  <w:t>ROGÉRIO BARBOSA RODRIGUÊS</w:t>
                            </w:r>
                          </w:p>
                          <w:p w14:paraId="191761BF" w14:textId="26CFE1E6" w:rsidR="00382D1A" w:rsidRPr="00984F08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>Presidente C. Finanças e Orçamento</w:t>
                            </w:r>
                          </w:p>
                          <w:p w14:paraId="310D9AF4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favorável. </w:t>
                            </w: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contra.</w:t>
                            </w:r>
                          </w:p>
                          <w:p w14:paraId="71FE4FD0" w14:textId="77777777" w:rsidR="00382D1A" w:rsidRDefault="00382D1A" w:rsidP="00382D1A"/>
                          <w:p w14:paraId="4448E236" w14:textId="77777777" w:rsidR="00382D1A" w:rsidRDefault="00382D1A" w:rsidP="00382D1A"/>
                          <w:p w14:paraId="3B1B1100" w14:textId="77777777" w:rsidR="00382D1A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</w:t>
                            </w:r>
                            <w:r w:rsidRPr="00984F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                       </w:t>
                            </w:r>
                          </w:p>
                          <w:p w14:paraId="18680F9C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  <w:t>FÁBIO LEANDRO PINHEIRO</w:t>
                            </w:r>
                          </w:p>
                          <w:p w14:paraId="6B2B88A5" w14:textId="506DE3F8" w:rsidR="00382D1A" w:rsidRPr="00984F08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>Vice-Presidente C. Finanças e Orçamento</w:t>
                            </w:r>
                          </w:p>
                          <w:p w14:paraId="00260BE5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favorável. </w:t>
                            </w: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contra.</w:t>
                            </w:r>
                          </w:p>
                          <w:p w14:paraId="4EA2FDAC" w14:textId="77777777" w:rsidR="00382D1A" w:rsidRDefault="00382D1A" w:rsidP="00382D1A"/>
                          <w:p w14:paraId="5DEA9324" w14:textId="77777777" w:rsidR="00382D1A" w:rsidRDefault="00382D1A" w:rsidP="00382D1A"/>
                          <w:p w14:paraId="0B1BA446" w14:textId="77777777" w:rsidR="00382D1A" w:rsidRDefault="00382D1A" w:rsidP="00382D1A">
                            <w:pPr>
                              <w:pStyle w:val="Standard"/>
                              <w:tabs>
                                <w:tab w:val="left" w:pos="226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</w:t>
                            </w:r>
                            <w:r w:rsidRPr="00984F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t-PT" w:eastAsia="pt-BR"/>
                              </w:rPr>
                              <w:t xml:space="preserve">                            </w:t>
                            </w:r>
                          </w:p>
                          <w:p w14:paraId="3E79BCE3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pt-PT" w:eastAsia="pt-BR"/>
                              </w:rPr>
                              <w:t>CRISTÓVÃO LOURENÇO</w:t>
                            </w:r>
                          </w:p>
                          <w:p w14:paraId="5F5037CA" w14:textId="0E27636E" w:rsidR="00382D1A" w:rsidRPr="00984F08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478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>Membro C. Finanças e Orçamento</w:t>
                            </w:r>
                          </w:p>
                          <w:p w14:paraId="23792CBB" w14:textId="77777777" w:rsidR="00382D1A" w:rsidRDefault="00382D1A" w:rsidP="00382D1A">
                            <w:pPr>
                              <w:pStyle w:val="Standard"/>
                              <w:keepNext/>
                              <w:tabs>
                                <w:tab w:val="left" w:pos="226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</w:pP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favorável. </w:t>
                            </w:r>
                            <w:proofErr w:type="gramStart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(  </w:t>
                            </w:r>
                            <w:proofErr w:type="gramEnd"/>
                            <w:r w:rsidRPr="00984F08"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  <w:lang w:val="pt-PT" w:eastAsia="pt-BR"/>
                              </w:rPr>
                              <w:t xml:space="preserve"> ) contra.</w:t>
                            </w:r>
                          </w:p>
                          <w:p w14:paraId="7AB5CE6F" w14:textId="77777777" w:rsidR="00382D1A" w:rsidRDefault="00382D1A" w:rsidP="00382D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1770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9.2pt;margin-top:9.5pt;width:236.2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" strokecolor="white [3212]">
                <v:textbox>
                  <w:txbxContent>
                    <w:p w14:paraId="03009F31" w14:textId="77777777" w:rsidR="00382D1A" w:rsidRDefault="00382D1A" w:rsidP="00382D1A">
                      <w:pPr>
                        <w:rPr>
                          <w:lang w:val="pt-PT"/>
                        </w:rPr>
                      </w:pPr>
                    </w:p>
                    <w:p w14:paraId="49E7C549" w14:textId="77777777" w:rsidR="00382D1A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</w:t>
                      </w:r>
                      <w:r w:rsidRPr="00984F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>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                       </w:t>
                      </w:r>
                    </w:p>
                    <w:p w14:paraId="5B885AFC" w14:textId="77777777" w:rsidR="00382D1A" w:rsidRPr="00984F08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  <w:t>ROGÉRIO BARBOSA RODRIGUÊS</w:t>
                      </w:r>
                    </w:p>
                    <w:p w14:paraId="191761BF" w14:textId="26CFE1E6" w:rsidR="00382D1A" w:rsidRPr="00984F08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>Presidente C. Finanças e Orçamento</w:t>
                      </w:r>
                    </w:p>
                    <w:p w14:paraId="310D9AF4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favorável. </w:t>
                      </w: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contra.</w:t>
                      </w:r>
                    </w:p>
                    <w:p w14:paraId="71FE4FD0" w14:textId="77777777" w:rsidR="00382D1A" w:rsidRDefault="00382D1A" w:rsidP="00382D1A"/>
                    <w:p w14:paraId="4448E236" w14:textId="77777777" w:rsidR="00382D1A" w:rsidRDefault="00382D1A" w:rsidP="00382D1A"/>
                    <w:p w14:paraId="3B1B1100" w14:textId="77777777" w:rsidR="00382D1A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</w:t>
                      </w:r>
                      <w:r w:rsidRPr="00984F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>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                       </w:t>
                      </w:r>
                    </w:p>
                    <w:p w14:paraId="18680F9C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  <w:t>FÁBIO LEANDRO PINHEIRO</w:t>
                      </w:r>
                    </w:p>
                    <w:p w14:paraId="6B2B88A5" w14:textId="506DE3F8" w:rsidR="00382D1A" w:rsidRPr="00984F08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>Vice-Presidente C. Finanças e Orçamento</w:t>
                      </w:r>
                    </w:p>
                    <w:p w14:paraId="00260BE5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favorável. </w:t>
                      </w: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contra.</w:t>
                      </w:r>
                    </w:p>
                    <w:p w14:paraId="4EA2FDAC" w14:textId="77777777" w:rsidR="00382D1A" w:rsidRDefault="00382D1A" w:rsidP="00382D1A"/>
                    <w:p w14:paraId="5DEA9324" w14:textId="77777777" w:rsidR="00382D1A" w:rsidRDefault="00382D1A" w:rsidP="00382D1A"/>
                    <w:p w14:paraId="0B1BA446" w14:textId="77777777" w:rsidR="00382D1A" w:rsidRDefault="00382D1A" w:rsidP="00382D1A">
                      <w:pPr>
                        <w:pStyle w:val="Standard"/>
                        <w:tabs>
                          <w:tab w:val="left" w:pos="2268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</w:t>
                      </w:r>
                      <w:r w:rsidRPr="00984F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>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t-PT" w:eastAsia="pt-BR"/>
                        </w:rPr>
                        <w:t xml:space="preserve">                            </w:t>
                      </w:r>
                    </w:p>
                    <w:p w14:paraId="3E79BCE3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pt-PT" w:eastAsia="pt-BR"/>
                        </w:rPr>
                        <w:t>CRISTÓVÃO LOURENÇO</w:t>
                      </w:r>
                    </w:p>
                    <w:p w14:paraId="5F5037CA" w14:textId="0E27636E" w:rsidR="00382D1A" w:rsidRPr="00984F08" w:rsidRDefault="00382D1A" w:rsidP="00382D1A">
                      <w:pPr>
                        <w:pStyle w:val="Standard"/>
                        <w:keepNext/>
                        <w:tabs>
                          <w:tab w:val="left" w:pos="4781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r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>Membro C. Finanças e Orçamento</w:t>
                      </w:r>
                    </w:p>
                    <w:p w14:paraId="23792CBB" w14:textId="77777777" w:rsidR="00382D1A" w:rsidRDefault="00382D1A" w:rsidP="00382D1A">
                      <w:pPr>
                        <w:pStyle w:val="Standard"/>
                        <w:keepNext/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</w:pP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favorável. </w:t>
                      </w:r>
                      <w:proofErr w:type="gramStart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(  </w:t>
                      </w:r>
                      <w:proofErr w:type="gramEnd"/>
                      <w:r w:rsidRPr="00984F08"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  <w:lang w:val="pt-PT" w:eastAsia="pt-BR"/>
                        </w:rPr>
                        <w:t xml:space="preserve"> ) contra.</w:t>
                      </w:r>
                    </w:p>
                    <w:p w14:paraId="7AB5CE6F" w14:textId="77777777" w:rsidR="00382D1A" w:rsidRDefault="00382D1A" w:rsidP="00382D1A"/>
                  </w:txbxContent>
                </v:textbox>
              </v:shape>
            </w:pict>
          </mc:Fallback>
        </mc:AlternateContent>
      </w:r>
    </w:p>
    <w:p w14:paraId="00639424" w14:textId="77777777" w:rsidR="00382D1A" w:rsidRDefault="00382D1A" w:rsidP="00382D1A">
      <w:pPr>
        <w:rPr>
          <w:lang w:val="pt-PT"/>
        </w:rPr>
      </w:pPr>
    </w:p>
    <w:p w14:paraId="0736DF1B" w14:textId="77777777" w:rsidR="00382D1A" w:rsidRDefault="00382D1A" w:rsidP="00382D1A">
      <w:pPr>
        <w:rPr>
          <w:lang w:val="pt-PT"/>
        </w:rPr>
      </w:pPr>
    </w:p>
    <w:p w14:paraId="5F19C0DC" w14:textId="77777777" w:rsidR="00382D1A" w:rsidRDefault="00382D1A" w:rsidP="00382D1A">
      <w:pPr>
        <w:rPr>
          <w:lang w:val="pt-PT"/>
        </w:rPr>
      </w:pPr>
    </w:p>
    <w:p w14:paraId="7A08AD06" w14:textId="77777777" w:rsidR="00382D1A" w:rsidRDefault="00382D1A" w:rsidP="00382D1A">
      <w:pPr>
        <w:rPr>
          <w:lang w:val="pt-PT"/>
        </w:rPr>
      </w:pPr>
    </w:p>
    <w:p w14:paraId="39E2AC6D" w14:textId="77777777" w:rsidR="00382D1A" w:rsidRDefault="00382D1A" w:rsidP="00382D1A">
      <w:pPr>
        <w:rPr>
          <w:lang w:val="pt-PT"/>
        </w:rPr>
      </w:pPr>
    </w:p>
    <w:p w14:paraId="47FDA524" w14:textId="77777777" w:rsidR="00382D1A" w:rsidRDefault="00382D1A" w:rsidP="00382D1A">
      <w:pPr>
        <w:pStyle w:val="Standard"/>
        <w:keepNext/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8B54438" w14:textId="77777777" w:rsidR="00382D1A" w:rsidRPr="00984F08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  <w:t xml:space="preserve">    </w:t>
      </w:r>
    </w:p>
    <w:p w14:paraId="0D071900" w14:textId="77777777" w:rsidR="00382D1A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14:paraId="6456C3C1" w14:textId="77777777" w:rsidR="00382D1A" w:rsidRDefault="00382D1A" w:rsidP="00382D1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14:paraId="6FA0AA23" w14:textId="77777777" w:rsidR="00382D1A" w:rsidRDefault="00382D1A" w:rsidP="00382D1A">
      <w:pPr>
        <w:rPr>
          <w:lang w:val="pt-PT"/>
        </w:rPr>
      </w:pPr>
    </w:p>
    <w:p w14:paraId="01ABF78E" w14:textId="77777777" w:rsidR="00382D1A" w:rsidRPr="00D36CE6" w:rsidRDefault="00382D1A" w:rsidP="00382D1A">
      <w:pPr>
        <w:rPr>
          <w:lang w:val="pt-PT"/>
        </w:rPr>
      </w:pPr>
    </w:p>
    <w:p w14:paraId="0B9DD784" w14:textId="77777777" w:rsidR="005636A0" w:rsidRDefault="005636A0"/>
    <w:sectPr w:rsidR="00563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1A"/>
    <w:rsid w:val="001908E9"/>
    <w:rsid w:val="003120D5"/>
    <w:rsid w:val="0035288F"/>
    <w:rsid w:val="00382D1A"/>
    <w:rsid w:val="005636A0"/>
    <w:rsid w:val="008E2066"/>
    <w:rsid w:val="008E6547"/>
    <w:rsid w:val="00B1447A"/>
    <w:rsid w:val="00BC137A"/>
    <w:rsid w:val="00C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547B"/>
  <w15:chartTrackingRefBased/>
  <w15:docId w15:val="{A46B8F95-3BAC-44A0-BA84-B1B9104D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2D1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CAROLAINE SILVA TELES</dc:creator>
  <cp:keywords/>
  <dc:description/>
  <cp:lastModifiedBy>CAROLAINE SILVA TELES</cp:lastModifiedBy>
  <cp:revision>2</cp:revision>
  <cp:lastPrinted>2022-11-15T00:04:00Z</cp:lastPrinted>
  <dcterms:created xsi:type="dcterms:W3CDTF">2022-11-21T14:55:00Z</dcterms:created>
  <dcterms:modified xsi:type="dcterms:W3CDTF">2022-11-21T14:55:00Z</dcterms:modified>
</cp:coreProperties>
</file>