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Nº005</w:t>
      </w:r>
      <w:bookmarkStart w:id="0" w:name="_GoBack"/>
      <w:bookmarkEnd w:id="0"/>
      <w:r>
        <w:rPr>
          <w:b/>
          <w:sz w:val="26"/>
          <w:szCs w:val="26"/>
        </w:rPr>
        <w:t xml:space="preserve"> /2023</w:t>
      </w:r>
    </w:p>
    <w:p>
      <w:pPr>
        <w:pStyle w:val="Recuodecorpodetexto"/>
        <w:spacing w:before="0"/>
        <w:ind w:left="0"/>
      </w:pPr>
    </w:p>
    <w:p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AUTOR: Vereador: ROBSON MOREIRA DE OLIVEIRA-PDT </w:t>
      </w:r>
    </w:p>
    <w:p>
      <w:pPr>
        <w:ind w:left="2835" w:hanging="2835"/>
        <w:jc w:val="both"/>
        <w:rPr>
          <w:b/>
          <w:sz w:val="24"/>
          <w:szCs w:val="24"/>
        </w:rPr>
      </w:pPr>
    </w:p>
    <w:p>
      <w:pPr>
        <w:pStyle w:val="pt-normal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pt-fontepargpadro-000001"/>
          <w:rFonts w:ascii="Arial" w:hAnsi="Arial" w:cs="Arial"/>
          <w:color w:val="000000"/>
        </w:rPr>
        <w:t xml:space="preserve">Indico ao Senhor Prefeito Municipal, nos termos regimentais, para que junto ao setor competente </w:t>
      </w:r>
      <w:r>
        <w:rPr>
          <w:rStyle w:val="pt-fontepargpadro"/>
          <w:rFonts w:ascii="Arial" w:hAnsi="Arial" w:cs="Arial"/>
          <w:b/>
          <w:bCs/>
          <w:color w:val="000000"/>
        </w:rPr>
        <w:t>providencie a passagem de motoniveladora e posterior cascalhamento n</w:t>
      </w:r>
      <w:r>
        <w:rPr>
          <w:rStyle w:val="pt-fontepargpadro"/>
          <w:rFonts w:ascii="Arial" w:hAnsi="Arial" w:cs="Arial"/>
          <w:b/>
          <w:bCs/>
          <w:color w:val="000000"/>
        </w:rPr>
        <w:t>a Rua Lourdes Gonchoroski.</w:t>
      </w:r>
    </w:p>
    <w:p>
      <w:pPr>
        <w:tabs>
          <w:tab w:val="left" w:pos="7797"/>
        </w:tabs>
        <w:spacing w:after="120"/>
        <w:rPr>
          <w:b/>
          <w:sz w:val="26"/>
          <w:szCs w:val="26"/>
          <w:u w:val="single"/>
        </w:rPr>
      </w:pPr>
    </w:p>
    <w:p>
      <w:pPr>
        <w:tabs>
          <w:tab w:val="left" w:pos="7797"/>
        </w:tabs>
        <w:spacing w:after="120"/>
        <w:ind w:firstLine="1418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JUSTIFICATIVA</w:t>
      </w:r>
    </w:p>
    <w:p>
      <w:pPr>
        <w:pStyle w:val="pt-normal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pt-fontepargpadro-000001"/>
          <w:rFonts w:ascii="Arial" w:hAnsi="Arial" w:cs="Arial"/>
          <w:color w:val="000000"/>
        </w:rPr>
        <w:t>Esta parlamentar foi procurada por moradores locais que relataram que a situação da rua citada está bem crítica, sendo que em dias de chuva fica intransitável. Solicito desta forma, que seja providenciada passagem de motoniveladora e posterior cascalhamento da referida rua. Pelo exposto, e a fim de garantir maior segurança e comodidade às pessoas que trafegam pelo local, solicito que seja feita esta benfeitoria com a maior urgência possível. Certo contar com o atendimento, aguardando resposta do ofício, agradece e estando esta Parlamentar à inteira disposição.</w:t>
      </w:r>
    </w:p>
    <w:p>
      <w:pPr>
        <w:pStyle w:val="pt-normal"/>
        <w:shd w:val="clear" w:color="auto" w:fill="FFFFFF"/>
        <w:spacing w:before="0" w:beforeAutospacing="0" w:after="0" w:afterAutospacing="0" w:line="360" w:lineRule="atLeast"/>
        <w:jc w:val="both"/>
        <w:rPr>
          <w:rStyle w:val="pt-fontepargpadro-000001"/>
          <w:rFonts w:ascii="Arial" w:hAnsi="Arial" w:cs="Arial"/>
          <w:color w:val="000000"/>
        </w:rPr>
      </w:pPr>
      <w:r>
        <w:rPr>
          <w:rStyle w:val="pt-fontepargpadro-000001"/>
          <w:rFonts w:ascii="Arial" w:hAnsi="Arial" w:cs="Arial"/>
          <w:color w:val="000000"/>
        </w:rPr>
        <w:t>Sem mais para o momento, reitero protestos da mais elevada estima e distinta consideração.</w:t>
      </w:r>
    </w:p>
    <w:p>
      <w:pPr>
        <w:pStyle w:val="pt-normal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pt-fontepargpadro-000001"/>
          <w:rFonts w:ascii="Arial" w:hAnsi="Arial" w:cs="Arial"/>
          <w:color w:val="000000"/>
        </w:rPr>
        <w:t>Segue foto em Anexo:</w:t>
      </w:r>
    </w:p>
    <w:p>
      <w:pPr>
        <w:tabs>
          <w:tab w:val="left" w:pos="7797"/>
        </w:tabs>
        <w:spacing w:after="120"/>
        <w:ind w:firstLine="1418"/>
        <w:jc w:val="both"/>
        <w:rPr>
          <w:sz w:val="24"/>
          <w:szCs w:val="24"/>
        </w:rPr>
      </w:pPr>
    </w:p>
    <w:p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4"/>
          <w:szCs w:val="24"/>
        </w:rPr>
      </w:pPr>
      <w:r>
        <w:rPr>
          <w:sz w:val="24"/>
          <w:szCs w:val="24"/>
        </w:rPr>
        <w:t>Primavera de Rondonia, 05</w:t>
      </w:r>
      <w:r>
        <w:rPr>
          <w:sz w:val="24"/>
          <w:szCs w:val="24"/>
        </w:rPr>
        <w:t xml:space="preserve"> de Março de 2023</w:t>
      </w:r>
      <w:r>
        <w:rPr>
          <w:sz w:val="24"/>
          <w:szCs w:val="24"/>
        </w:rPr>
        <w:t>.</w:t>
      </w:r>
    </w:p>
    <w:p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1609725</wp:posOffset>
            </wp:positionH>
            <wp:positionV relativeFrom="margin">
              <wp:posOffset>5997575</wp:posOffset>
            </wp:positionV>
            <wp:extent cx="2849880" cy="787400"/>
            <wp:effectExtent l="0" t="0" r="762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32296" t="70354" r="29975" b="22272"/>
                    <a:stretch/>
                  </pic:blipFill>
                  <pic:spPr bwMode="auto">
                    <a:xfrm>
                      <a:off x="0" y="0"/>
                      <a:ext cx="284988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/>
    <w:p/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</w:pPr>
    <w:r>
      <w:t>Av. Jorge Teixeira S/N – Centro – Primavera de Rondônia</w:t>
    </w:r>
  </w:p>
  <w:p>
    <w:pPr>
      <w:pStyle w:val="Rodap"/>
      <w:jc w:val="center"/>
    </w:pPr>
    <w:r>
      <w:t>Tel./fax** (69) 3446-1016 - CEP 76.976.000</w:t>
    </w:r>
  </w:p>
  <w:p>
    <w:pPr>
      <w:pStyle w:val="Rodap"/>
      <w:jc w:val="center"/>
    </w:pPr>
    <w:r>
      <w:t>robsonmoreira12612@gmail.com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>
    <w:pPr>
      <w:pStyle w:val="Cabealho"/>
    </w:pPr>
  </w:p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CFCB6-4C2F-46C1-BE96-1DC48FC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pBdr>
        <w:left w:val="single" w:sz="4" w:space="1" w:color="000000"/>
        <w:right w:val="single" w:sz="4" w:space="1" w:color="000000"/>
      </w:pBdr>
      <w:suppressAutoHyphen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ecuodecorpodetexto">
    <w:name w:val="Body Text Indent"/>
    <w:basedOn w:val="Normal"/>
    <w:link w:val="RecuodecorpodetextoChar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pt-normal">
    <w:name w:val="pt-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t-fontepargpadro-000001">
    <w:name w:val="pt-fontepargpadro-000001"/>
    <w:basedOn w:val="Fontepargpadro"/>
  </w:style>
  <w:style w:type="character" w:customStyle="1" w:styleId="pt-fontepargpadro">
    <w:name w:val="pt-fontepargpadro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2023-03-03T13:56:00Z</dcterms:created>
  <dcterms:modified xsi:type="dcterms:W3CDTF">2023-03-03T14:01:00Z</dcterms:modified>
</cp:coreProperties>
</file>