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CD" w:rsidRPr="008B7FCB" w:rsidRDefault="009B09CD" w:rsidP="009B09C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8B7FC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Comissão Permanente de: </w:t>
      </w:r>
      <w:r w:rsidRPr="008B7FCB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REDAÇÃO E JUSTIÇA</w:t>
      </w:r>
      <w:r w:rsidRPr="008B7FCB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DA CÂMARA MUNICIPAL DE PRIMAVERA DE RONDÔNIA</w:t>
      </w:r>
    </w:p>
    <w:p w:rsidR="009B09CD" w:rsidRPr="008B7FCB" w:rsidRDefault="009B09CD" w:rsidP="009B09C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9CD" w:rsidRPr="008B7FCB" w:rsidRDefault="000F7C41" w:rsidP="009B09CD">
      <w:pPr>
        <w:pStyle w:val="Standard"/>
        <w:keepNext/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pt-PT"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pt-PT" w:eastAsia="pt-BR"/>
        </w:rPr>
        <w:t>Projeto</w:t>
      </w:r>
      <w:r w:rsidR="00630F38">
        <w:rPr>
          <w:rFonts w:ascii="Times New Roman" w:eastAsia="Arial Unicode MS" w:hAnsi="Times New Roman" w:cs="Times New Roman"/>
          <w:b/>
          <w:sz w:val="24"/>
          <w:szCs w:val="24"/>
          <w:lang w:val="pt-PT" w:eastAsia="pt-BR"/>
        </w:rPr>
        <w:t xml:space="preserve"> de Lei </w:t>
      </w:r>
      <w:r w:rsidR="00630F38" w:rsidRPr="00630F38">
        <w:rPr>
          <w:rFonts w:ascii="Times New Roman" w:eastAsia="Arial Unicode MS" w:hAnsi="Times New Roman" w:cs="Times New Roman"/>
          <w:b/>
          <w:sz w:val="24"/>
          <w:szCs w:val="24"/>
          <w:lang w:val="pt-PT" w:eastAsia="pt-BR"/>
        </w:rPr>
        <w:t>Ordinária  N°</w:t>
      </w:r>
      <w:r w:rsidR="00D614F6">
        <w:rPr>
          <w:rFonts w:ascii="Times New Roman" w:eastAsia="Arial Unicode MS" w:hAnsi="Times New Roman" w:cs="Times New Roman"/>
          <w:b/>
          <w:sz w:val="24"/>
          <w:szCs w:val="24"/>
          <w:lang w:val="pt-PT" w:eastAsia="pt-BR"/>
        </w:rPr>
        <w:t xml:space="preserve"> 029</w:t>
      </w:r>
      <w:r w:rsidR="009B09CD" w:rsidRPr="008B7FCB">
        <w:rPr>
          <w:rFonts w:ascii="Times New Roman" w:eastAsia="Arial Unicode MS" w:hAnsi="Times New Roman" w:cs="Times New Roman"/>
          <w:b/>
          <w:sz w:val="24"/>
          <w:szCs w:val="24"/>
          <w:lang w:val="pt-PT" w:eastAsia="pt-BR"/>
        </w:rPr>
        <w:t>/GP/2021</w:t>
      </w:r>
    </w:p>
    <w:p w:rsidR="009B09CD" w:rsidRPr="008B7FCB" w:rsidRDefault="009B09CD" w:rsidP="009B09CD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B7FC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Autoria: PODER EXECUTIVO</w:t>
      </w:r>
    </w:p>
    <w:p w:rsidR="009B09CD" w:rsidRPr="008B7FCB" w:rsidRDefault="009B09CD" w:rsidP="009B09CD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4F6" w:rsidRPr="00D614F6" w:rsidRDefault="009B09CD" w:rsidP="00D614F6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630F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Comissão de </w:t>
      </w:r>
      <w:r w:rsidRPr="00630F38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REDAÇÃO E JUSTIÇA</w:t>
      </w:r>
      <w:r w:rsidR="000668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30F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Reunião, realizada no dia </w:t>
      </w:r>
      <w:r w:rsidR="00D614F6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="000668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</w:t>
      </w:r>
      <w:r w:rsidRPr="00630F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2021, às </w:t>
      </w:r>
      <w:r w:rsidR="000668A2">
        <w:rPr>
          <w:rFonts w:ascii="Times New Roman" w:eastAsia="Times New Roman" w:hAnsi="Times New Roman" w:cs="Times New Roman"/>
          <w:sz w:val="24"/>
          <w:szCs w:val="24"/>
          <w:lang w:eastAsia="pt-BR"/>
        </w:rPr>
        <w:t>onze e quinze</w:t>
      </w:r>
      <w:r w:rsidR="00383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Pr="00630F38">
        <w:rPr>
          <w:rFonts w:ascii="Times New Roman" w:eastAsia="Times New Roman" w:hAnsi="Times New Roman" w:cs="Times New Roman"/>
          <w:sz w:val="24"/>
          <w:szCs w:val="24"/>
          <w:lang w:eastAsia="pt-BR"/>
        </w:rPr>
        <w:t>, no Plenário Ângelo Miguel Ferreira</w:t>
      </w:r>
      <w:r w:rsidR="00383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83443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analisaram, o</w:t>
      </w:r>
      <w:r w:rsidR="002108A1" w:rsidRPr="003834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30F38" w:rsidRPr="00383443">
        <w:rPr>
          <w:rFonts w:ascii="Times New Roman" w:eastAsia="Calibri" w:hAnsi="Times New Roman" w:cs="Times New Roman"/>
          <w:b/>
          <w:sz w:val="24"/>
          <w:szCs w:val="24"/>
        </w:rPr>
        <w:t xml:space="preserve">Projeto De Lei Ordinária Nº </w:t>
      </w:r>
      <w:r w:rsidR="00D614F6">
        <w:rPr>
          <w:rFonts w:ascii="Times New Roman" w:eastAsia="Calibri" w:hAnsi="Times New Roman" w:cs="Times New Roman"/>
          <w:b/>
          <w:sz w:val="24"/>
          <w:szCs w:val="24"/>
        </w:rPr>
        <w:t>029</w:t>
      </w:r>
      <w:r w:rsidR="00C66E0D" w:rsidRPr="00383443">
        <w:rPr>
          <w:rFonts w:ascii="Times New Roman" w:eastAsia="Calibri" w:hAnsi="Times New Roman" w:cs="Times New Roman"/>
          <w:b/>
          <w:sz w:val="24"/>
          <w:szCs w:val="24"/>
        </w:rPr>
        <w:t xml:space="preserve">/2021 </w:t>
      </w:r>
      <w:r w:rsidR="00C66E0D" w:rsidRPr="00383443">
        <w:rPr>
          <w:rFonts w:ascii="Times New Roman" w:eastAsia="Calibri" w:hAnsi="Times New Roman" w:cs="Times New Roman"/>
          <w:sz w:val="24"/>
          <w:szCs w:val="24"/>
        </w:rPr>
        <w:t>que</w:t>
      </w:r>
      <w:r w:rsidR="00B54E4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614F6" w:rsidRPr="00D614F6">
        <w:rPr>
          <w:rFonts w:ascii="Times New Roman" w:hAnsi="Times New Roman" w:cs="Times New Roman"/>
          <w:color w:val="000000" w:themeColor="text1"/>
          <w:sz w:val="24"/>
          <w:szCs w:val="20"/>
        </w:rPr>
        <w:t xml:space="preserve">“ALTERA A LEI Nº 840/2017 (PPA EXERCÍCIO 2018/2021), A LEI Nº 983/2020 (LDO EXERCÍCIO DE 2021), E ABRE CRÉDITO ADICIONAL SUPLEMENTAR POR SUPERÁVIT FINANCEIRO CONFORME ART. 43 § 1º ITEM II DA LEI 4.320/64, NA LEI Nº 985/2020 (LEI ORÇAMENTÁRIA ANUAL PARA 2021) E DÁ OUTRAS PROVIDÊNCIAS”. – </w:t>
      </w:r>
      <w:r w:rsidR="00D614F6" w:rsidRPr="00D614F6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“Piso Fixo PSB-RO” (MATERIAL DE CONSUMO).</w:t>
      </w:r>
    </w:p>
    <w:p w:rsidR="00D614F6" w:rsidRDefault="00D614F6" w:rsidP="00D614F6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5B288E" w:rsidRPr="00311ED3" w:rsidRDefault="00311ED3" w:rsidP="00BE0D2C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EE5C06" w:rsidRPr="00311ED3">
        <w:rPr>
          <w:rFonts w:ascii="Times New Roman" w:eastAsia="Times New Roman" w:hAnsi="Times New Roman" w:cs="Times New Roman"/>
          <w:sz w:val="24"/>
          <w:szCs w:val="24"/>
          <w:lang w:eastAsia="pt-BR"/>
        </w:rPr>
        <w:t>pós a análise entenderam que o Projeto</w:t>
      </w:r>
      <w:r w:rsidR="000F7C41" w:rsidRPr="00311E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encontra</w:t>
      </w:r>
      <w:r w:rsidR="004B2AD5" w:rsidRPr="00311E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dentro dos parâmetros legais e constitucionais, optando e </w:t>
      </w:r>
      <w:r w:rsidR="000F7C41" w:rsidRPr="00311ED3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concedendo PARECER FAVORÁVEL ao projeto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991869" w:rsidRPr="00311E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A09A4" w:rsidRDefault="004B2AD5" w:rsidP="00BE0D2C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1ED3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Encaminhamos ao presidente para demais trâmites legais.</w:t>
      </w:r>
    </w:p>
    <w:p w:rsidR="00374AC0" w:rsidRPr="00C66E0D" w:rsidRDefault="00374AC0" w:rsidP="00BE0D2C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B09CD" w:rsidRPr="00620DBB" w:rsidRDefault="009B09CD" w:rsidP="00296FE6">
      <w:pPr>
        <w:pStyle w:val="Standard"/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                         </w:t>
      </w:r>
      <w:r w:rsidR="00296FE6"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      Este é o PARECER C. R e J e C.F.O</w:t>
      </w:r>
    </w:p>
    <w:p w:rsidR="009B09CD" w:rsidRPr="00620DBB" w:rsidRDefault="009B09CD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</w:p>
    <w:p w:rsidR="009B09CD" w:rsidRPr="00620DBB" w:rsidRDefault="009B09CD" w:rsidP="009B09CD">
      <w:pPr>
        <w:pStyle w:val="Standard"/>
        <w:tabs>
          <w:tab w:val="left" w:pos="226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 xml:space="preserve">Departamento das Comissões, </w:t>
      </w:r>
      <w:r w:rsidR="00D614F6">
        <w:rPr>
          <w:rFonts w:ascii="Times New Roman" w:eastAsia="Times New Roman" w:hAnsi="Times New Roman" w:cs="Times New Roman"/>
          <w:sz w:val="26"/>
          <w:szCs w:val="26"/>
          <w:lang w:eastAsia="pt-BR"/>
        </w:rPr>
        <w:t>14</w:t>
      </w:r>
      <w:r w:rsidR="00B54E4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668A2">
        <w:rPr>
          <w:rFonts w:ascii="Times New Roman" w:eastAsia="Times New Roman" w:hAnsi="Times New Roman" w:cs="Times New Roman"/>
          <w:sz w:val="26"/>
          <w:szCs w:val="26"/>
          <w:lang w:eastAsia="pt-BR"/>
        </w:rPr>
        <w:t>de Maio</w:t>
      </w:r>
      <w:r w:rsidRPr="00620DB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Pr="00620DBB"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  <w:t>.</w:t>
      </w:r>
    </w:p>
    <w:p w:rsidR="00620DBB" w:rsidRPr="00620DBB" w:rsidRDefault="00620DBB" w:rsidP="009B09CD">
      <w:pPr>
        <w:pStyle w:val="Standard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pt-PT" w:eastAsia="pt-BR"/>
        </w:rPr>
      </w:pPr>
    </w:p>
    <w:p w:rsidR="00620DBB" w:rsidRDefault="00620DBB" w:rsidP="009B09CD">
      <w:pPr>
        <w:pStyle w:val="Standard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pt-PT" w:eastAsia="pt-BR"/>
        </w:rPr>
      </w:pPr>
    </w:p>
    <w:p w:rsidR="00F8459A" w:rsidRPr="00EE5C06" w:rsidRDefault="00F8459A" w:rsidP="009B09CD">
      <w:pPr>
        <w:pStyle w:val="Standard"/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pt-PT" w:eastAsia="pt-BR"/>
        </w:rPr>
      </w:pPr>
    </w:p>
    <w:p w:rsidR="008D1115" w:rsidRDefault="008D1115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475000" w:rsidRDefault="00475000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sectPr w:rsidR="00475000" w:rsidSect="008D1115">
          <w:headerReference w:type="default" r:id="rId7"/>
          <w:pgSz w:w="11906" w:h="16838"/>
          <w:pgMar w:top="1417" w:right="1701" w:bottom="1417" w:left="1701" w:header="426" w:footer="708" w:gutter="0"/>
          <w:cols w:space="708"/>
          <w:docGrid w:linePitch="360"/>
        </w:sectPr>
      </w:pPr>
    </w:p>
    <w:p w:rsidR="009B09CD" w:rsidRPr="00984F08" w:rsidRDefault="009B09CD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 w:rsidRPr="00984F08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lastRenderedPageBreak/>
        <w:t>______________________________________</w:t>
      </w:r>
    </w:p>
    <w:p w:rsidR="009B09CD" w:rsidRPr="00984F08" w:rsidRDefault="009B09CD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  <w:r w:rsidRPr="00984F08"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  <w:t>ROBSON MOREIRA DE OLIVEIRA</w:t>
      </w:r>
    </w:p>
    <w:p w:rsidR="009B09CD" w:rsidRPr="00984F08" w:rsidRDefault="009B09CD" w:rsidP="009B09CD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 w:rsidRPr="00984F08"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  <w:t>Presidente  C. Redação e Justiça</w:t>
      </w:r>
    </w:p>
    <w:p w:rsidR="009B09CD" w:rsidRPr="00984F08" w:rsidRDefault="009B09CD" w:rsidP="009B09CD">
      <w:pPr>
        <w:pStyle w:val="Standard"/>
        <w:keepNext/>
        <w:tabs>
          <w:tab w:val="left" w:pos="226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 w:rsidRPr="00984F08"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  <w:t>(   ) favorável. (   ) contra.</w:t>
      </w:r>
    </w:p>
    <w:p w:rsidR="009B09CD" w:rsidRDefault="009B09CD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F8459A" w:rsidRDefault="00F8459A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F8459A" w:rsidRDefault="00F8459A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F8459A" w:rsidRDefault="00F8459A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F8459A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</w:p>
    <w:p w:rsidR="009B09CD" w:rsidRPr="00984F08" w:rsidRDefault="009B09CD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  <w:r w:rsidRPr="00984F08"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  <w:lastRenderedPageBreak/>
        <w:t>______________________________________</w:t>
      </w:r>
    </w:p>
    <w:p w:rsidR="009B09CD" w:rsidRPr="00984F08" w:rsidRDefault="009B09CD" w:rsidP="009B09CD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  <w:r w:rsidRPr="00984F08"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  <w:t>WALTER DOS SANTOS</w:t>
      </w:r>
    </w:p>
    <w:p w:rsidR="009B09CD" w:rsidRPr="00984F08" w:rsidRDefault="009B09CD" w:rsidP="009B09CD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 w:rsidRPr="00984F08"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  <w:t>Vice -Presidente  C. Redação e Justiça</w:t>
      </w:r>
    </w:p>
    <w:p w:rsidR="009B09CD" w:rsidRPr="00984F08" w:rsidRDefault="009B09CD" w:rsidP="009B09CD">
      <w:pPr>
        <w:pStyle w:val="Standard"/>
        <w:keepNext/>
        <w:tabs>
          <w:tab w:val="left" w:pos="226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 w:rsidRPr="00984F08"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  <w:t>(   ) favorável. (   ) contra.</w:t>
      </w:r>
    </w:p>
    <w:p w:rsidR="00F8459A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F8459A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F8459A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F8459A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</w:p>
    <w:p w:rsidR="00F8459A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sectPr w:rsidR="00F8459A" w:rsidSect="00475000">
          <w:type w:val="continuous"/>
          <w:pgSz w:w="11906" w:h="16838"/>
          <w:pgMar w:top="1417" w:right="1701" w:bottom="1417" w:left="1701" w:header="426" w:footer="708" w:gutter="0"/>
          <w:cols w:num="2" w:space="708"/>
          <w:docGrid w:linePitch="360"/>
        </w:sectPr>
      </w:pPr>
    </w:p>
    <w:p w:rsidR="009B09CD" w:rsidRDefault="00F8459A" w:rsidP="00F8459A">
      <w:pPr>
        <w:pStyle w:val="Standard"/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lastRenderedPageBreak/>
        <w:t xml:space="preserve">                                                </w:t>
      </w:r>
      <w:r w:rsidR="009B09CD" w:rsidRPr="00984F08">
        <w:rPr>
          <w:rFonts w:ascii="Times New Roman" w:eastAsia="Times New Roman" w:hAnsi="Times New Roman" w:cs="Times New Roman"/>
          <w:sz w:val="20"/>
          <w:szCs w:val="20"/>
          <w:lang w:val="pt-PT" w:eastAsia="pt-BR"/>
        </w:rPr>
        <w:t>______________________________________</w:t>
      </w:r>
    </w:p>
    <w:p w:rsidR="009B09CD" w:rsidRDefault="009B09CD" w:rsidP="00F8459A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pt-PT" w:eastAsia="pt-BR"/>
        </w:rPr>
        <w:t>VAILTON CARDOSO FERREIRA</w:t>
      </w:r>
    </w:p>
    <w:p w:rsidR="008D1115" w:rsidRPr="00984F08" w:rsidRDefault="008D1115" w:rsidP="00F8459A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  <w:r w:rsidRPr="00984F08"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  <w:t>Membro  C. Redação e Justiça</w:t>
      </w:r>
    </w:p>
    <w:p w:rsidR="008D1115" w:rsidRDefault="008D1115" w:rsidP="00F8459A">
      <w:pPr>
        <w:pStyle w:val="Standard"/>
        <w:keepNext/>
        <w:tabs>
          <w:tab w:val="left" w:pos="2268"/>
        </w:tabs>
        <w:spacing w:after="0" w:line="240" w:lineRule="auto"/>
        <w:jc w:val="center"/>
      </w:pPr>
      <w:r w:rsidRPr="00984F08"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  <w:t>(   ) favorável. (   ) contra.</w:t>
      </w:r>
    </w:p>
    <w:p w:rsidR="008D1115" w:rsidRPr="00806267" w:rsidRDefault="008D1115" w:rsidP="00F8459A">
      <w:pPr>
        <w:pStyle w:val="Standard"/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:rsidR="00475000" w:rsidRDefault="00475000" w:rsidP="00F8459A">
      <w:pPr>
        <w:jc w:val="center"/>
      </w:pPr>
    </w:p>
    <w:p w:rsidR="00F8459A" w:rsidRDefault="00F8459A" w:rsidP="008D1115">
      <w:pPr>
        <w:sectPr w:rsidR="00F8459A" w:rsidSect="00F8459A">
          <w:type w:val="continuous"/>
          <w:pgSz w:w="11906" w:h="16838"/>
          <w:pgMar w:top="1417" w:right="1701" w:bottom="1417" w:left="1701" w:header="426" w:footer="708" w:gutter="0"/>
          <w:cols w:space="708"/>
          <w:docGrid w:linePitch="360"/>
        </w:sectPr>
      </w:pPr>
    </w:p>
    <w:p w:rsidR="008D1115" w:rsidRDefault="008D1115" w:rsidP="009B09CD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:rsidR="008D1115" w:rsidRDefault="008D1115" w:rsidP="009B09CD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:rsidR="008D1115" w:rsidRDefault="008D1115" w:rsidP="009B09CD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:rsidR="008D1115" w:rsidRDefault="008D1115" w:rsidP="009B09CD">
      <w:pPr>
        <w:pStyle w:val="Standard"/>
        <w:keepNext/>
        <w:tabs>
          <w:tab w:val="left" w:pos="4781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p w:rsidR="008D1115" w:rsidRDefault="008D1115" w:rsidP="00EE5C06">
      <w:pPr>
        <w:pStyle w:val="Standard"/>
        <w:keepNext/>
        <w:tabs>
          <w:tab w:val="left" w:pos="478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pt-PT" w:eastAsia="pt-BR"/>
        </w:rPr>
      </w:pPr>
    </w:p>
    <w:sectPr w:rsidR="008D1115" w:rsidSect="008D1115">
      <w:type w:val="continuous"/>
      <w:pgSz w:w="11906" w:h="16838"/>
      <w:pgMar w:top="1417" w:right="1701" w:bottom="1417" w:left="1701" w:header="426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FCB" w:rsidRDefault="00425FCB" w:rsidP="008D1115">
      <w:pPr>
        <w:spacing w:after="0" w:line="240" w:lineRule="auto"/>
      </w:pPr>
      <w:r>
        <w:separator/>
      </w:r>
    </w:p>
  </w:endnote>
  <w:endnote w:type="continuationSeparator" w:id="1">
    <w:p w:rsidR="00425FCB" w:rsidRDefault="00425FCB" w:rsidP="008D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FCB" w:rsidRDefault="00425FCB" w:rsidP="008D1115">
      <w:pPr>
        <w:spacing w:after="0" w:line="240" w:lineRule="auto"/>
      </w:pPr>
      <w:r>
        <w:separator/>
      </w:r>
    </w:p>
  </w:footnote>
  <w:footnote w:type="continuationSeparator" w:id="1">
    <w:p w:rsidR="00425FCB" w:rsidRDefault="00425FCB" w:rsidP="008D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08" w:rsidRPr="005D4B6C" w:rsidRDefault="00250D7A" w:rsidP="00984F0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4"/>
        <w:lang w:val="pt-PT" w:eastAsia="pt-BR"/>
      </w:rPr>
    </w:pPr>
    <w:r w:rsidRPr="005D4B6C">
      <w:rPr>
        <w:rFonts w:ascii="Times New Roman" w:eastAsia="Times New Roman" w:hAnsi="Times New Roman" w:cs="Times New Roman"/>
        <w:sz w:val="28"/>
        <w:szCs w:val="24"/>
        <w:lang w:val="pt-PT" w:eastAsia="pt-BR"/>
      </w:rPr>
      <w:t>ESTADO DE RONDÔNIA</w:t>
    </w:r>
  </w:p>
  <w:p w:rsidR="00984F08" w:rsidRPr="005D4B6C" w:rsidRDefault="00250D7A" w:rsidP="00984F08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0" w:color="000000" w:fill="FFFFFF"/>
      <w:spacing w:after="0" w:line="240" w:lineRule="auto"/>
      <w:jc w:val="center"/>
      <w:outlineLvl w:val="4"/>
      <w:rPr>
        <w:rFonts w:ascii="Times New Roman" w:eastAsia="Arial Unicode MS" w:hAnsi="Times New Roman" w:cs="Times New Roman"/>
        <w:sz w:val="28"/>
        <w:szCs w:val="24"/>
        <w:lang w:val="pt-PT" w:eastAsia="pt-BR"/>
      </w:rPr>
    </w:pPr>
    <w:r w:rsidRPr="005D4B6C">
      <w:rPr>
        <w:rFonts w:ascii="Times New Roman" w:eastAsia="Arial Unicode MS" w:hAnsi="Times New Roman" w:cs="Times New Roman"/>
        <w:sz w:val="28"/>
        <w:szCs w:val="24"/>
        <w:lang w:val="pt-PT" w:eastAsia="pt-BR"/>
      </w:rPr>
      <w:t>CÂMARA MUNICIPAL DE PRIMAVERA DE RONDÔNIA</w:t>
    </w:r>
  </w:p>
  <w:p w:rsidR="00984F08" w:rsidRPr="005D4B6C" w:rsidRDefault="00250D7A" w:rsidP="00984F08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00"/>
      <w:spacing w:after="0" w:line="240" w:lineRule="auto"/>
      <w:jc w:val="center"/>
      <w:outlineLvl w:val="3"/>
      <w:rPr>
        <w:rFonts w:ascii="Times New Roman" w:eastAsia="Arial Unicode MS" w:hAnsi="Times New Roman" w:cs="Times New Roman"/>
        <w:sz w:val="28"/>
        <w:szCs w:val="24"/>
        <w:lang w:val="pt-PT" w:eastAsia="pt-BR"/>
      </w:rPr>
    </w:pPr>
    <w:r w:rsidRPr="005D4B6C">
      <w:rPr>
        <w:rFonts w:ascii="Times New Roman" w:eastAsia="Arial Unicode MS" w:hAnsi="Times New Roman" w:cs="Times New Roman"/>
        <w:sz w:val="28"/>
        <w:szCs w:val="24"/>
        <w:lang w:val="pt-PT" w:eastAsia="pt-BR"/>
      </w:rPr>
      <w:t xml:space="preserve">DEPARTAMENTO DAS COMISSÕES </w:t>
    </w:r>
  </w:p>
  <w:p w:rsidR="00984F08" w:rsidRDefault="00425FC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490B"/>
    <w:multiLevelType w:val="hybridMultilevel"/>
    <w:tmpl w:val="A306C03C"/>
    <w:lvl w:ilvl="0" w:tplc="404C0C9E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06649"/>
    <w:multiLevelType w:val="hybridMultilevel"/>
    <w:tmpl w:val="E01C0EE6"/>
    <w:lvl w:ilvl="0" w:tplc="D9F62A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09CD"/>
    <w:rsid w:val="00010552"/>
    <w:rsid w:val="000211EE"/>
    <w:rsid w:val="00034FB6"/>
    <w:rsid w:val="00042D15"/>
    <w:rsid w:val="000668A2"/>
    <w:rsid w:val="0009233B"/>
    <w:rsid w:val="000A09A4"/>
    <w:rsid w:val="000F7C41"/>
    <w:rsid w:val="001115C3"/>
    <w:rsid w:val="0018395C"/>
    <w:rsid w:val="00195F56"/>
    <w:rsid w:val="001E5DF4"/>
    <w:rsid w:val="002108A1"/>
    <w:rsid w:val="00212DEB"/>
    <w:rsid w:val="00231122"/>
    <w:rsid w:val="00231AC7"/>
    <w:rsid w:val="00236EFC"/>
    <w:rsid w:val="00250D7A"/>
    <w:rsid w:val="00252E15"/>
    <w:rsid w:val="00296FE6"/>
    <w:rsid w:val="00301D91"/>
    <w:rsid w:val="00311ED3"/>
    <w:rsid w:val="00341B09"/>
    <w:rsid w:val="00351285"/>
    <w:rsid w:val="00374AC0"/>
    <w:rsid w:val="00383443"/>
    <w:rsid w:val="003D3F46"/>
    <w:rsid w:val="003D6CD2"/>
    <w:rsid w:val="00424212"/>
    <w:rsid w:val="00425FCB"/>
    <w:rsid w:val="00451F9B"/>
    <w:rsid w:val="00456DFB"/>
    <w:rsid w:val="00465D04"/>
    <w:rsid w:val="00475000"/>
    <w:rsid w:val="004B2AD5"/>
    <w:rsid w:val="004B3139"/>
    <w:rsid w:val="004F6AB4"/>
    <w:rsid w:val="00501613"/>
    <w:rsid w:val="0050298D"/>
    <w:rsid w:val="005620D2"/>
    <w:rsid w:val="005A1D14"/>
    <w:rsid w:val="005B288E"/>
    <w:rsid w:val="005E361C"/>
    <w:rsid w:val="005E42C9"/>
    <w:rsid w:val="00602B27"/>
    <w:rsid w:val="00620DBB"/>
    <w:rsid w:val="00630F38"/>
    <w:rsid w:val="00633B9D"/>
    <w:rsid w:val="00635432"/>
    <w:rsid w:val="00640C3F"/>
    <w:rsid w:val="006C159E"/>
    <w:rsid w:val="006E1061"/>
    <w:rsid w:val="006E1A6D"/>
    <w:rsid w:val="00737FBF"/>
    <w:rsid w:val="00752E3E"/>
    <w:rsid w:val="007C0BC0"/>
    <w:rsid w:val="007F6625"/>
    <w:rsid w:val="00806267"/>
    <w:rsid w:val="00843A99"/>
    <w:rsid w:val="008B7FCB"/>
    <w:rsid w:val="008C1F06"/>
    <w:rsid w:val="008D1115"/>
    <w:rsid w:val="00901DFF"/>
    <w:rsid w:val="009145CE"/>
    <w:rsid w:val="00942810"/>
    <w:rsid w:val="00943504"/>
    <w:rsid w:val="009466E2"/>
    <w:rsid w:val="009470E6"/>
    <w:rsid w:val="00981A71"/>
    <w:rsid w:val="009837F0"/>
    <w:rsid w:val="00991869"/>
    <w:rsid w:val="00993253"/>
    <w:rsid w:val="009B09CD"/>
    <w:rsid w:val="009B1CFC"/>
    <w:rsid w:val="009F6435"/>
    <w:rsid w:val="00A2185B"/>
    <w:rsid w:val="00A3140E"/>
    <w:rsid w:val="00A31564"/>
    <w:rsid w:val="00A67DDC"/>
    <w:rsid w:val="00A73A63"/>
    <w:rsid w:val="00A929CD"/>
    <w:rsid w:val="00B53A29"/>
    <w:rsid w:val="00B54E4E"/>
    <w:rsid w:val="00BC038B"/>
    <w:rsid w:val="00BE0D2C"/>
    <w:rsid w:val="00C02865"/>
    <w:rsid w:val="00C102B1"/>
    <w:rsid w:val="00C11E93"/>
    <w:rsid w:val="00C3751A"/>
    <w:rsid w:val="00C37DA5"/>
    <w:rsid w:val="00C5099B"/>
    <w:rsid w:val="00C66E0D"/>
    <w:rsid w:val="00C7427B"/>
    <w:rsid w:val="00CA63E9"/>
    <w:rsid w:val="00CF1A5F"/>
    <w:rsid w:val="00CF7464"/>
    <w:rsid w:val="00D1448E"/>
    <w:rsid w:val="00D20B7B"/>
    <w:rsid w:val="00D47788"/>
    <w:rsid w:val="00D614F6"/>
    <w:rsid w:val="00DC0347"/>
    <w:rsid w:val="00DE3BD4"/>
    <w:rsid w:val="00E06EDC"/>
    <w:rsid w:val="00E2609E"/>
    <w:rsid w:val="00E40480"/>
    <w:rsid w:val="00E456F9"/>
    <w:rsid w:val="00E52175"/>
    <w:rsid w:val="00E8499D"/>
    <w:rsid w:val="00EE5C06"/>
    <w:rsid w:val="00F1520F"/>
    <w:rsid w:val="00F37A0D"/>
    <w:rsid w:val="00F8459A"/>
    <w:rsid w:val="00F85835"/>
    <w:rsid w:val="00FB7FBE"/>
    <w:rsid w:val="00FF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1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09CD"/>
    <w:pPr>
      <w:ind w:left="720"/>
      <w:contextualSpacing/>
    </w:pPr>
  </w:style>
  <w:style w:type="paragraph" w:customStyle="1" w:styleId="Standard">
    <w:name w:val="Standard"/>
    <w:rsid w:val="009B09C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9B09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9CD"/>
  </w:style>
  <w:style w:type="paragraph" w:styleId="Rodap">
    <w:name w:val="footer"/>
    <w:basedOn w:val="Normal"/>
    <w:link w:val="RodapChar"/>
    <w:uiPriority w:val="99"/>
    <w:semiHidden/>
    <w:unhideWhenUsed/>
    <w:rsid w:val="008D11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1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Paschoal</cp:lastModifiedBy>
  <cp:revision>25</cp:revision>
  <cp:lastPrinted>2021-05-10T12:41:00Z</cp:lastPrinted>
  <dcterms:created xsi:type="dcterms:W3CDTF">2021-03-18T13:25:00Z</dcterms:created>
  <dcterms:modified xsi:type="dcterms:W3CDTF">2021-05-14T16:33:00Z</dcterms:modified>
</cp:coreProperties>
</file>