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5D" w:rsidRPr="008F73D2" w:rsidRDefault="00341A10" w:rsidP="00004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Nº020</w:t>
      </w:r>
      <w:bookmarkStart w:id="0" w:name="_GoBack"/>
      <w:bookmarkEnd w:id="0"/>
      <w:r w:rsidR="0000405D">
        <w:rPr>
          <w:b/>
          <w:sz w:val="26"/>
          <w:szCs w:val="26"/>
        </w:rPr>
        <w:t xml:space="preserve"> /2019</w:t>
      </w:r>
    </w:p>
    <w:p w:rsidR="0000405D" w:rsidRPr="008F73D2" w:rsidRDefault="0000405D" w:rsidP="0000405D">
      <w:pPr>
        <w:pStyle w:val="Recuodecorpodetexto"/>
        <w:spacing w:before="0"/>
        <w:ind w:left="0"/>
      </w:pPr>
    </w:p>
    <w:p w:rsidR="0000405D" w:rsidRDefault="0000405D" w:rsidP="0000405D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00405D" w:rsidRDefault="0000405D" w:rsidP="0000405D">
      <w:pPr>
        <w:ind w:left="2835" w:hanging="2835"/>
        <w:jc w:val="both"/>
        <w:rPr>
          <w:b/>
          <w:sz w:val="24"/>
          <w:szCs w:val="24"/>
        </w:rPr>
      </w:pPr>
    </w:p>
    <w:p w:rsidR="0000405D" w:rsidRDefault="0000405D" w:rsidP="0000405D">
      <w:pPr>
        <w:ind w:left="2835" w:hanging="3"/>
        <w:jc w:val="both"/>
        <w:rPr>
          <w:b/>
          <w:sz w:val="26"/>
          <w:szCs w:val="26"/>
          <w:u w:val="single"/>
        </w:rPr>
      </w:pPr>
      <w:r w:rsidRPr="00AB2DFF">
        <w:rPr>
          <w:rFonts w:ascii="Times New Roman" w:hAnsi="Times New Roman" w:cs="Times New Roman"/>
          <w:b/>
          <w:sz w:val="24"/>
          <w:szCs w:val="24"/>
        </w:rPr>
        <w:t xml:space="preserve">Robson Moreira de Oliveira PDT </w:t>
      </w:r>
      <w:r w:rsidRPr="00AB2DFF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Pr="00AB2DF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>
        <w:rPr>
          <w:rFonts w:ascii="Times New Roman" w:hAnsi="Times New Roman" w:cs="Times New Roman"/>
          <w:b/>
          <w:sz w:val="24"/>
          <w:szCs w:val="24"/>
        </w:rPr>
        <w:t xml:space="preserve"> INDICAM</w:t>
      </w:r>
      <w:r w:rsidRPr="00AB2DFF">
        <w:rPr>
          <w:rFonts w:ascii="Times New Roman" w:hAnsi="Times New Roman" w:cs="Times New Roman"/>
          <w:b/>
          <w:sz w:val="24"/>
          <w:szCs w:val="24"/>
        </w:rPr>
        <w:t xml:space="preserve"> ao Excelentíssimo Prefeito Municipal </w:t>
      </w:r>
      <w:r>
        <w:rPr>
          <w:rFonts w:ascii="Times New Roman" w:hAnsi="Times New Roman" w:cs="Times New Roman"/>
          <w:b/>
          <w:sz w:val="24"/>
          <w:szCs w:val="24"/>
        </w:rPr>
        <w:t>Sr. Eduardo Bertoletti Siviero,</w:t>
      </w:r>
      <w:r w:rsidRPr="00AB2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criação de </w:t>
      </w:r>
      <w:r w:rsidRPr="00A1691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para a formação de uma Fanfarra Municipal</w:t>
      </w:r>
      <w:r w:rsidRPr="0000405D">
        <w:rPr>
          <w:rFonts w:ascii="Times New Roman" w:eastAsia="Times New Roman" w:hAnsi="Times New Roman" w:cs="Times New Roman"/>
          <w:sz w:val="24"/>
          <w:szCs w:val="24"/>
          <w:lang w:eastAsia="pt-BR"/>
        </w:rPr>
        <w:t>, visto que nos eventos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</w:t>
      </w:r>
      <w:r w:rsidRPr="00004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691B">
        <w:rPr>
          <w:rFonts w:ascii="Times New Roman" w:eastAsia="Times New Roman" w:hAnsi="Times New Roman" w:cs="Times New Roman"/>
          <w:sz w:val="24"/>
          <w:szCs w:val="24"/>
          <w:lang w:eastAsia="pt-BR"/>
        </w:rPr>
        <w:t>tivemos uma apresentação da Fanfarra do</w:t>
      </w:r>
      <w:r w:rsidRPr="00004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Pimenta Bueno</w:t>
      </w:r>
      <w:r w:rsidRPr="00A1691B">
        <w:rPr>
          <w:rFonts w:ascii="Times New Roman" w:eastAsia="Times New Roman" w:hAnsi="Times New Roman" w:cs="Times New Roman"/>
          <w:sz w:val="24"/>
          <w:szCs w:val="24"/>
          <w:lang w:eastAsia="pt-BR"/>
        </w:rPr>
        <w:t>, abrilhantando e encantando a todos.</w:t>
      </w:r>
      <w:r w:rsidRPr="00A1691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00405D" w:rsidRDefault="0000405D" w:rsidP="0000405D">
      <w:pPr>
        <w:tabs>
          <w:tab w:val="left" w:pos="7797"/>
        </w:tabs>
        <w:spacing w:after="120"/>
        <w:rPr>
          <w:b/>
          <w:sz w:val="26"/>
          <w:szCs w:val="26"/>
          <w:u w:val="single"/>
        </w:rPr>
      </w:pPr>
    </w:p>
    <w:p w:rsidR="0000405D" w:rsidRPr="00292097" w:rsidRDefault="0000405D" w:rsidP="0000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405D" w:rsidRDefault="0000405D" w:rsidP="0000405D"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  <w:r w:rsidRPr="008F73D2">
        <w:rPr>
          <w:b/>
          <w:sz w:val="26"/>
          <w:szCs w:val="26"/>
          <w:u w:val="single"/>
        </w:rPr>
        <w:t>JUSTIFICATIVA</w:t>
      </w:r>
    </w:p>
    <w:p w:rsidR="0000405D" w:rsidRDefault="0000405D" w:rsidP="0000405D"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</w:p>
    <w:p w:rsidR="0000405D" w:rsidRPr="0000405D" w:rsidRDefault="0000405D" w:rsidP="0000405D">
      <w:pPr>
        <w:ind w:firstLine="43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0405D">
        <w:rPr>
          <w:rFonts w:ascii="Times New Roman" w:hAnsi="Times New Roman" w:cs="Times New Roman"/>
          <w:sz w:val="24"/>
          <w:szCs w:val="24"/>
          <w:lang w:eastAsia="pt-BR"/>
        </w:rPr>
        <w:t>A Fanfarra além de proporcionar para crianças e aos jovens as primeiras noções do contexto musical, tem função muito importante junto à comunidade, desenvolvendo o senso de cooperação, o respeito e a disciplina.</w:t>
      </w:r>
    </w:p>
    <w:p w:rsidR="0000405D" w:rsidRDefault="0000405D" w:rsidP="0000405D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  <w:r w:rsidRPr="0000405D">
        <w:rPr>
          <w:sz w:val="24"/>
          <w:szCs w:val="24"/>
        </w:rPr>
        <w:t>Primavera de Rondonia, 05 de dezembro de 2019.</w:t>
      </w:r>
    </w:p>
    <w:p w:rsidR="0000405D" w:rsidRPr="0000405D" w:rsidRDefault="0000405D" w:rsidP="0000405D">
      <w:pPr>
        <w:rPr>
          <w:lang w:val="pt-PT" w:eastAsia="ar-SA"/>
        </w:rPr>
      </w:pPr>
    </w:p>
    <w:p w:rsidR="0000405D" w:rsidRPr="008F73D2" w:rsidRDefault="0000405D" w:rsidP="0000405D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4430079" wp14:editId="6975E251">
            <wp:simplePos x="0" y="0"/>
            <wp:positionH relativeFrom="column">
              <wp:posOffset>2061845</wp:posOffset>
            </wp:positionH>
            <wp:positionV relativeFrom="paragraph">
              <wp:posOffset>833755</wp:posOffset>
            </wp:positionV>
            <wp:extent cx="1590675" cy="742950"/>
            <wp:effectExtent l="0" t="0" r="952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0732BD1" wp14:editId="3D64DC26">
            <wp:simplePos x="0" y="0"/>
            <wp:positionH relativeFrom="column">
              <wp:posOffset>3556000</wp:posOffset>
            </wp:positionH>
            <wp:positionV relativeFrom="paragraph">
              <wp:posOffset>27940</wp:posOffset>
            </wp:positionV>
            <wp:extent cx="2505075" cy="122872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15E74DF" wp14:editId="7FB66B65">
            <wp:simplePos x="0" y="0"/>
            <wp:positionH relativeFrom="column">
              <wp:posOffset>-320675</wp:posOffset>
            </wp:positionH>
            <wp:positionV relativeFrom="paragraph">
              <wp:posOffset>256540</wp:posOffset>
            </wp:positionV>
            <wp:extent cx="2390775" cy="838200"/>
            <wp:effectExtent l="0" t="0" r="952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05D" w:rsidRDefault="0000405D" w:rsidP="0000405D"/>
    <w:p w:rsidR="00565491" w:rsidRDefault="00565491"/>
    <w:sectPr w:rsidR="0056549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F4" w:rsidRDefault="003477F4">
      <w:pPr>
        <w:spacing w:after="0" w:line="240" w:lineRule="auto"/>
      </w:pPr>
      <w:r>
        <w:separator/>
      </w:r>
    </w:p>
  </w:endnote>
  <w:endnote w:type="continuationSeparator" w:id="0">
    <w:p w:rsidR="003477F4" w:rsidRDefault="0034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19" w:rsidRDefault="00C20895" w:rsidP="005A3019">
    <w:pPr>
      <w:pStyle w:val="Rodap"/>
      <w:jc w:val="center"/>
    </w:pPr>
    <w:r>
      <w:t>Av. Jorge Teixeira S/N – Centro – Primavera de Rondônia</w:t>
    </w:r>
  </w:p>
  <w:p w:rsidR="005A3019" w:rsidRDefault="00C20895" w:rsidP="005A3019">
    <w:pPr>
      <w:pStyle w:val="Rodap"/>
      <w:jc w:val="center"/>
    </w:pPr>
    <w:r>
      <w:t>Tel./fax** (69) 3446-1016 - CEP 76.976.000</w:t>
    </w:r>
  </w:p>
  <w:p w:rsidR="005A3019" w:rsidRDefault="00C20895" w:rsidP="005A3019">
    <w:pPr>
      <w:pStyle w:val="Rodap"/>
      <w:jc w:val="center"/>
    </w:pPr>
    <w:r>
      <w:t>robsonmoreira12612@gmail.com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F4" w:rsidRDefault="003477F4">
      <w:pPr>
        <w:spacing w:after="0" w:line="240" w:lineRule="auto"/>
      </w:pPr>
      <w:r>
        <w:separator/>
      </w:r>
    </w:p>
  </w:footnote>
  <w:footnote w:type="continuationSeparator" w:id="0">
    <w:p w:rsidR="003477F4" w:rsidRDefault="0034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C20895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D6765FB" wp14:editId="12C01DB0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3477F4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C20895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C20895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C20895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3477F4" w:rsidP="0043474F">
    <w:pPr>
      <w:pStyle w:val="Cabealho"/>
    </w:pPr>
  </w:p>
  <w:p w:rsidR="0043474F" w:rsidRDefault="003477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5D"/>
    <w:rsid w:val="0000405D"/>
    <w:rsid w:val="00341A10"/>
    <w:rsid w:val="003477F4"/>
    <w:rsid w:val="00565491"/>
    <w:rsid w:val="006B5C3D"/>
    <w:rsid w:val="00B85435"/>
    <w:rsid w:val="00C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5D"/>
  </w:style>
  <w:style w:type="paragraph" w:styleId="Ttulo1">
    <w:name w:val="heading 1"/>
    <w:basedOn w:val="Normal"/>
    <w:next w:val="Normal"/>
    <w:link w:val="Ttulo1Char"/>
    <w:qFormat/>
    <w:rsid w:val="0000405D"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405D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004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05D"/>
  </w:style>
  <w:style w:type="paragraph" w:styleId="Recuodecorpodetexto">
    <w:name w:val="Body Text Indent"/>
    <w:basedOn w:val="Normal"/>
    <w:link w:val="RecuodecorpodetextoChar"/>
    <w:rsid w:val="0000405D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0405D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004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5D"/>
  </w:style>
  <w:style w:type="paragraph" w:styleId="Ttulo1">
    <w:name w:val="heading 1"/>
    <w:basedOn w:val="Normal"/>
    <w:next w:val="Normal"/>
    <w:link w:val="Ttulo1Char"/>
    <w:qFormat/>
    <w:rsid w:val="0000405D"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405D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004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05D"/>
  </w:style>
  <w:style w:type="paragraph" w:styleId="Recuodecorpodetexto">
    <w:name w:val="Body Text Indent"/>
    <w:basedOn w:val="Normal"/>
    <w:link w:val="RecuodecorpodetextoChar"/>
    <w:rsid w:val="0000405D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0405D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004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PROFESSOR01</cp:lastModifiedBy>
  <cp:revision>3</cp:revision>
  <dcterms:created xsi:type="dcterms:W3CDTF">2019-12-06T13:43:00Z</dcterms:created>
  <dcterms:modified xsi:type="dcterms:W3CDTF">2019-12-06T13:49:00Z</dcterms:modified>
</cp:coreProperties>
</file>